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2B65" w14:textId="5B892F61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7764DA2A" w14:textId="77777777" w:rsidR="00476D51" w:rsidRPr="00935157" w:rsidRDefault="00476D51" w:rsidP="00476D51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7312827A" w14:textId="77777777" w:rsidR="00476D51" w:rsidRPr="00935157" w:rsidRDefault="00476D51" w:rsidP="00476D5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>Niniejszym składam ofertę na realizację zadania pn.:</w:t>
      </w:r>
    </w:p>
    <w:p w14:paraId="28248107" w14:textId="77777777" w:rsidR="00476D51" w:rsidRDefault="00476D51" w:rsidP="00476D51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>
        <w:rPr>
          <w:rFonts w:ascii="Arial" w:hAnsi="Arial" w:cs="Arial"/>
          <w:b/>
          <w:bCs/>
          <w:i/>
          <w:sz w:val="22"/>
          <w:szCs w:val="22"/>
        </w:rPr>
        <w:t>Zakup i sukcesywna dostawa tuszy i tonerów do drukarek i urządzeń wielofunkcyjnych dla potrzeb</w:t>
      </w:r>
      <w:r w:rsidRPr="00A52BC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Spółki Usług Górniczych Sp. z o.o.”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357EF8">
        <w:rPr>
          <w:rFonts w:ascii="Arial" w:hAnsi="Arial" w:cs="Arial"/>
          <w:sz w:val="22"/>
          <w:szCs w:val="22"/>
        </w:rPr>
        <w:t>/SUG/00</w:t>
      </w:r>
      <w:r>
        <w:rPr>
          <w:rFonts w:ascii="Arial" w:hAnsi="Arial" w:cs="Arial"/>
          <w:sz w:val="22"/>
          <w:szCs w:val="22"/>
        </w:rPr>
        <w:t>5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1B76A304" w14:textId="77777777" w:rsidR="00476D51" w:rsidRPr="00F12D46" w:rsidRDefault="00476D51" w:rsidP="00476D51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Zamówienia prowadzonego w trybie </w:t>
      </w:r>
      <w:r w:rsidRPr="00935157">
        <w:rPr>
          <w:rFonts w:ascii="Arial" w:hAnsi="Arial" w:cs="Arial"/>
          <w:b/>
          <w:sz w:val="22"/>
          <w:szCs w:val="22"/>
        </w:rPr>
        <w:t>przetargu nieograniczonego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589025" w14:textId="77777777" w:rsidR="00476D51" w:rsidRDefault="00476D51" w:rsidP="00476D5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>
        <w:rPr>
          <w:rFonts w:ascii="Arial" w:hAnsi="Arial" w:cs="Arial"/>
          <w:spacing w:val="10"/>
          <w:sz w:val="22"/>
          <w:szCs w:val="22"/>
        </w:rPr>
        <w:t xml:space="preserve">Zamówienia </w:t>
      </w:r>
      <w:r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Pr="00554764">
        <w:rPr>
          <w:rFonts w:ascii="Arial" w:hAnsi="Arial" w:cs="Arial"/>
          <w:spacing w:val="10"/>
          <w:sz w:val="22"/>
          <w:szCs w:val="22"/>
        </w:rPr>
        <w:t>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2D9E9E0E" w14:textId="77777777" w:rsidR="00476D51" w:rsidRDefault="00476D51" w:rsidP="00476D51">
      <w:pPr>
        <w:pStyle w:val="Tekstpodstawowy3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Cena netto …………</w:t>
      </w:r>
      <w:r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392244EB" w14:textId="77777777" w:rsidR="00476D51" w:rsidRPr="000259A7" w:rsidRDefault="00476D51" w:rsidP="00476D51">
      <w:pPr>
        <w:pStyle w:val="Tekstpodstawowy3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0259A7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0259A7">
        <w:rPr>
          <w:rFonts w:ascii="Arial" w:hAnsi="Arial" w:cs="Arial"/>
          <w:bCs/>
          <w:sz w:val="22"/>
          <w:szCs w:val="22"/>
        </w:rPr>
        <w:t>: …………</w:t>
      </w:r>
      <w:r>
        <w:rPr>
          <w:rFonts w:ascii="Arial" w:hAnsi="Arial" w:cs="Arial"/>
          <w:bCs/>
          <w:sz w:val="22"/>
          <w:szCs w:val="22"/>
        </w:rPr>
        <w:t>……………………..</w:t>
      </w:r>
      <w:r w:rsidRPr="000259A7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72BAD04C" w14:textId="77777777" w:rsidR="00476D51" w:rsidRDefault="00476D51" w:rsidP="00476D51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Szczegółową wycenę poszczególnych elementów Zamówienia przedstawia formularz wyceny – załącznik nr 1A do formularza ofertowego.</w:t>
      </w:r>
    </w:p>
    <w:p w14:paraId="03D5E727" w14:textId="77777777" w:rsidR="00476D51" w:rsidRPr="00FB6C68" w:rsidRDefault="00476D51" w:rsidP="00476D51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40117A3E" w14:textId="77777777" w:rsidR="00476D51" w:rsidRPr="00FB6C68" w:rsidRDefault="00476D51" w:rsidP="00476D51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798B6367" w14:textId="77777777" w:rsidR="00476D51" w:rsidRDefault="00476D51" w:rsidP="00476D51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>
        <w:rPr>
          <w:rFonts w:ascii="Arial" w:hAnsi="Arial" w:cs="Arial"/>
          <w:b/>
          <w:bCs/>
          <w:sz w:val="22"/>
          <w:szCs w:val="22"/>
        </w:rPr>
        <w:t xml:space="preserve"> od dnia zawarcia umowy do </w:t>
      </w:r>
      <w:r w:rsidRPr="006F6B9F">
        <w:rPr>
          <w:rFonts w:ascii="Arial" w:hAnsi="Arial" w:cs="Arial"/>
          <w:b/>
          <w:bCs/>
          <w:sz w:val="22"/>
          <w:szCs w:val="22"/>
        </w:rPr>
        <w:t>dnia 31.12.2021 roku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371602C" w14:textId="77777777" w:rsidR="00476D51" w:rsidRDefault="00476D51" w:rsidP="00476D51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37EA1" w14:textId="77777777" w:rsidR="00476D51" w:rsidRPr="00554764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projektem umowy), wszelkimi zmianami wprowadzonymi przez Zamawiającego w trakcie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554764">
        <w:rPr>
          <w:rFonts w:ascii="Arial" w:hAnsi="Arial" w:cs="Arial"/>
          <w:b/>
          <w:sz w:val="22"/>
          <w:szCs w:val="22"/>
        </w:rPr>
        <w:t xml:space="preserve"> o udzielenie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554764">
        <w:rPr>
          <w:rFonts w:ascii="Arial" w:hAnsi="Arial" w:cs="Arial"/>
          <w:b/>
          <w:sz w:val="22"/>
          <w:szCs w:val="22"/>
        </w:rPr>
        <w:t xml:space="preserve"> i przyjmuj</w:t>
      </w:r>
      <w:r>
        <w:rPr>
          <w:rFonts w:ascii="Arial" w:hAnsi="Arial" w:cs="Arial"/>
          <w:b/>
          <w:sz w:val="22"/>
          <w:szCs w:val="22"/>
        </w:rPr>
        <w:t>ę</w:t>
      </w:r>
      <w:r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29DD010" w14:textId="77777777" w:rsidR="00476D51" w:rsidRPr="00554764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14:paraId="0B43CD08" w14:textId="77777777" w:rsidR="00476D51" w:rsidRPr="00554764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431D6FDE" w14:textId="77777777" w:rsidR="00476D51" w:rsidRPr="00ED3C9B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5B5967D2" w14:textId="77777777" w:rsidR="00476D51" w:rsidRPr="00ED3C9B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akceptujemy termin realizacji zamówienia wskazany w § 2 wzoru Umowy,</w:t>
      </w:r>
    </w:p>
    <w:p w14:paraId="0FF0CAC5" w14:textId="77777777" w:rsidR="00476D51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warunki płatności wskazane przez Zamawiającego w § 7 wzoru Umowy,</w:t>
      </w:r>
    </w:p>
    <w:p w14:paraId="239F9520" w14:textId="77777777" w:rsidR="00476D51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>
        <w:rPr>
          <w:rFonts w:ascii="Arial" w:hAnsi="Arial" w:cs="Arial"/>
          <w:b/>
          <w:bCs/>
          <w:sz w:val="22"/>
          <w:szCs w:val="22"/>
        </w:rPr>
        <w:tab/>
        <w:t>wzoru Umowy wraz ze wszystkimi załącznikami,</w:t>
      </w:r>
    </w:p>
    <w:p w14:paraId="3C28B0E3" w14:textId="2A979CB0" w:rsidR="00476D51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na dostarczone towary udzielamy gwarancji na okres </w:t>
      </w:r>
      <w:r w:rsidR="00B77F04">
        <w:rPr>
          <w:rFonts w:ascii="Arial" w:hAnsi="Arial" w:cs="Arial"/>
          <w:b/>
          <w:bCs/>
          <w:sz w:val="22"/>
          <w:szCs w:val="22"/>
        </w:rPr>
        <w:t>24</w:t>
      </w:r>
      <w:bookmarkStart w:id="2" w:name="_GoBack"/>
      <w:bookmarkEnd w:id="2"/>
      <w:r>
        <w:rPr>
          <w:rFonts w:ascii="Arial" w:hAnsi="Arial" w:cs="Arial"/>
          <w:b/>
          <w:bCs/>
          <w:sz w:val="22"/>
          <w:szCs w:val="22"/>
        </w:rPr>
        <w:t xml:space="preserve"> miesięcy od daty dokonania odbioru towaru,</w:t>
      </w:r>
    </w:p>
    <w:p w14:paraId="0016BA27" w14:textId="77777777" w:rsidR="00476D51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dostarczony towar udzielamy rękojmi na okres zgodny z § 8 wzoru Umowy,</w:t>
      </w:r>
    </w:p>
    <w:p w14:paraId="02F01ACD" w14:textId="77777777" w:rsidR="00476D51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5040D987" w14:textId="77777777" w:rsidR="00476D51" w:rsidRPr="00554764" w:rsidRDefault="00476D51" w:rsidP="00476D51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 która stanowi załącznik nr 10 do SWZ.</w:t>
      </w:r>
    </w:p>
    <w:p w14:paraId="62E5FA3C" w14:textId="77777777" w:rsidR="00476D51" w:rsidRDefault="00476D51" w:rsidP="00476D51">
      <w:pPr>
        <w:pStyle w:val="Tekstpodstawowy"/>
        <w:numPr>
          <w:ilvl w:val="0"/>
          <w:numId w:val="1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umieszczony na tzw. białej liście podatników VAT (z wyłączeniem podmiotów, które nie są podatnikami VAT i podmiotów z siedzibą poza terytorium Rzeczpospolitej Polski, </w:t>
      </w:r>
      <w:r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>
        <w:rPr>
          <w:rFonts w:ascii="Arial" w:hAnsi="Arial" w:cs="Arial"/>
          <w:sz w:val="22"/>
          <w:szCs w:val="22"/>
        </w:rPr>
        <w:t>), w oparciu o prawidłowo wystawioną fakturę.</w:t>
      </w:r>
    </w:p>
    <w:p w14:paraId="2BBDB088" w14:textId="77777777" w:rsidR="00476D51" w:rsidRDefault="00476D51" w:rsidP="00476D5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272A17FE" w14:textId="77777777" w:rsidR="00476D51" w:rsidRPr="0041095A" w:rsidRDefault="00476D51" w:rsidP="00476D5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14E722CC" w14:textId="77777777" w:rsidR="00476D51" w:rsidRDefault="00476D51" w:rsidP="00476D51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VAT.</w:t>
      </w:r>
      <w:r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022EB671" w14:textId="77777777" w:rsidR="00476D51" w:rsidRPr="00554764" w:rsidRDefault="00476D51" w:rsidP="00476D5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519C7B8" w14:textId="77777777" w:rsidR="00476D51" w:rsidRPr="00554764" w:rsidRDefault="00476D51" w:rsidP="00476D5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163B64">
        <w:rPr>
          <w:rFonts w:ascii="Arial" w:hAnsi="Arial" w:cs="Arial"/>
          <w:iCs/>
          <w:sz w:val="22"/>
          <w:szCs w:val="22"/>
        </w:rPr>
        <w:t>Zamawiającego</w:t>
      </w:r>
      <w:r w:rsidRPr="0016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90FC04D" w14:textId="77777777" w:rsidR="00476D51" w:rsidRDefault="00476D51" w:rsidP="00476D5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Wykonawcy, z którymi można się kontaktować w celu uzyskania dodatkowych informacji dotyczących przedmiotu Zamówienia:</w:t>
      </w:r>
    </w:p>
    <w:p w14:paraId="4C512E60" w14:textId="77777777" w:rsidR="00476D51" w:rsidRPr="003B411B" w:rsidRDefault="00476D51" w:rsidP="00476D51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616D01FF" w14:textId="77777777" w:rsidR="00476D51" w:rsidRPr="003B411B" w:rsidRDefault="00476D51" w:rsidP="00476D51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 e-mail...................tel. .......................</w:t>
      </w:r>
    </w:p>
    <w:p w14:paraId="2DF28DC5" w14:textId="77777777" w:rsidR="00476D51" w:rsidRDefault="00476D51" w:rsidP="00476D5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359B41" w14:textId="77777777" w:rsidR="00476D51" w:rsidRPr="003B411B" w:rsidRDefault="00476D51" w:rsidP="00476D51">
      <w:pPr>
        <w:numPr>
          <w:ilvl w:val="0"/>
          <w:numId w:val="58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1C91DA8B" w14:textId="77777777" w:rsidR="00476D51" w:rsidRPr="003B411B" w:rsidRDefault="00476D51" w:rsidP="00476D51">
      <w:pPr>
        <w:numPr>
          <w:ilvl w:val="0"/>
          <w:numId w:val="58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2279B661" w14:textId="77777777" w:rsidR="00476D51" w:rsidRPr="003B411B" w:rsidRDefault="00476D51" w:rsidP="00476D5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oferty, zgodnie z wymaganiami Specyfikacji, są:</w:t>
      </w:r>
    </w:p>
    <w:p w14:paraId="32565D56" w14:textId="77777777" w:rsidR="00476D51" w:rsidRPr="00221168" w:rsidRDefault="00476D51" w:rsidP="00476D51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36478BA0" w14:textId="77777777" w:rsidR="00476D51" w:rsidRPr="00554764" w:rsidRDefault="00476D51" w:rsidP="00476D51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71C45BBA" w14:textId="77777777" w:rsidR="00476D51" w:rsidRPr="00554764" w:rsidRDefault="00476D51" w:rsidP="00476D51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4FFF046" w14:textId="77777777" w:rsidR="00476D51" w:rsidRPr="00554764" w:rsidRDefault="00476D51" w:rsidP="00476D51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39B17117" w14:textId="77777777" w:rsidR="00476D51" w:rsidRPr="00554764" w:rsidRDefault="00476D51" w:rsidP="00476D51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674C5A04" w14:textId="77777777" w:rsidR="00476D51" w:rsidRPr="00554764" w:rsidRDefault="00476D51" w:rsidP="00476D51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4DAF523E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4BD0ADC3" w14:textId="77777777" w:rsidR="00221168" w:rsidRDefault="00221168" w:rsidP="002C57A8">
      <w:pPr>
        <w:rPr>
          <w:rFonts w:ascii="Arial" w:hAnsi="Arial" w:cs="Arial"/>
          <w:sz w:val="22"/>
          <w:szCs w:val="22"/>
        </w:rPr>
      </w:pP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3" w:name="_Toc250626900"/>
    </w:p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4" w:name="_Toc413926345"/>
      <w:bookmarkEnd w:id="3"/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4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D1564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xK3E5dkAAAAHAQAADwAAAGRycy9kb3ducmV2&#10;LnhtbEyPwU7CQBCG7ya8w2ZMvBDZioGQ2i0ham9eQI3XoTu2jd3Z0l2g8vSOeMDT5Ms/+eebbDm4&#10;Vh2oD41nA3eTBBRx6W3DlYG31+J2ASpEZIutZzLwTQGW+egqw9T6I6/psImVkhIOKRqoY+xSrUNZ&#10;k8Mw8R2xZJ++dxgF+0rbHo9S7lo9TZK5dtiwXKixo8eayq/N3hkIxTvtitO4HCcf95Wn6e7p5RmN&#10;ubkeVg+gIg3xsgy/+qIOuTht/Z5tUK2B2Wwhv0QDcxmS//H2zDrP9H///Ac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DErcTl2QAAAAcBAAAPAAAAAAAAAAAAAAAAABIEAABkcnMvZG93&#10;bnJldi54bWxQSwUGAAAAAAQABADzAAAAGAUAAAAA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5FEA209E" w14:textId="77777777" w:rsidR="00476D51" w:rsidRPr="00123E88" w:rsidRDefault="00476D51" w:rsidP="00476D51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bookmarkStart w:id="5" w:name="_Hlk502134520"/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9025DE">
        <w:rPr>
          <w:rFonts w:ascii="Arial" w:hAnsi="Arial" w:cs="Arial"/>
          <w:b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1910A4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123E88">
        <w:rPr>
          <w:rFonts w:ascii="Arial" w:hAnsi="Arial" w:cs="Arial"/>
          <w:color w:val="000000"/>
          <w:sz w:val="22"/>
          <w:szCs w:val="22"/>
        </w:rPr>
        <w:t>nr referencyjny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2020/SUG/005/N/WZ</w:t>
      </w:r>
    </w:p>
    <w:bookmarkEnd w:id="5"/>
    <w:p w14:paraId="33F23C85" w14:textId="77777777" w:rsidR="00476D51" w:rsidRPr="00123E88" w:rsidRDefault="00476D51" w:rsidP="00476D5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F087C1A" w14:textId="77777777" w:rsidR="00476D51" w:rsidRPr="003B411B" w:rsidRDefault="00476D51" w:rsidP="00476D5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338DDDB8" w14:textId="77777777" w:rsidR="00476D51" w:rsidRPr="003B411B" w:rsidRDefault="00476D51" w:rsidP="00476D51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647FA173" w14:textId="77777777" w:rsidR="00476D51" w:rsidRPr="003B411B" w:rsidRDefault="00476D51" w:rsidP="00476D51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>
        <w:rPr>
          <w:rFonts w:ascii="Arial" w:hAnsi="Arial" w:cs="Arial"/>
          <w:sz w:val="22"/>
          <w:szCs w:val="22"/>
        </w:rPr>
        <w:t>ezbędną wiedzę i doświadczenie,</w:t>
      </w:r>
    </w:p>
    <w:p w14:paraId="0F61AF2B" w14:textId="77777777" w:rsidR="00476D51" w:rsidRPr="003B411B" w:rsidRDefault="00476D51" w:rsidP="00476D51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189B7CC" w14:textId="77777777" w:rsidR="00476D51" w:rsidRPr="003B411B" w:rsidRDefault="00476D51" w:rsidP="00476D51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0B5CE946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ycie,</w:t>
      </w:r>
    </w:p>
    <w:p w14:paraId="066DE5F2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411B1B47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Pr="003B411B">
        <w:rPr>
          <w:rFonts w:ascii="Arial" w:hAnsi="Arial" w:cs="Arial"/>
          <w:sz w:val="22"/>
          <w:szCs w:val="22"/>
        </w:rPr>
        <w:t>,</w:t>
      </w:r>
    </w:p>
    <w:p w14:paraId="47F24CA2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3572B486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0C845213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4B4D4AC4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>
        <w:rPr>
          <w:rFonts w:ascii="Arial" w:hAnsi="Arial" w:cs="Arial"/>
          <w:iCs/>
          <w:sz w:val="22"/>
          <w:szCs w:val="22"/>
        </w:rPr>
        <w:t>zku z 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6F3A0CF4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10FDEFC" w14:textId="77777777" w:rsidR="00476D51" w:rsidRPr="003B411B" w:rsidRDefault="00476D51" w:rsidP="00476D51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579A7662" w14:textId="77777777" w:rsidR="00476D51" w:rsidRPr="00123E88" w:rsidRDefault="00476D51" w:rsidP="00476D51">
      <w:pPr>
        <w:spacing w:after="60"/>
        <w:ind w:left="426"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025DE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9025DE">
        <w:rPr>
          <w:rFonts w:ascii="Arial" w:hAnsi="Arial" w:cs="Arial"/>
          <w:b/>
          <w:sz w:val="22"/>
          <w:szCs w:val="22"/>
        </w:rPr>
        <w:t>”</w:t>
      </w:r>
      <w:r w:rsidRPr="00902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nr referencyjny: 2020/SUG/005/N/WZ</w:t>
      </w:r>
      <w:r w:rsidRPr="00123E88">
        <w:rPr>
          <w:rFonts w:ascii="Arial" w:hAnsi="Arial" w:cs="Arial"/>
          <w:sz w:val="22"/>
          <w:szCs w:val="22"/>
        </w:rPr>
        <w:t>.</w:t>
      </w:r>
    </w:p>
    <w:p w14:paraId="5BBC6A23" w14:textId="77777777" w:rsidR="00476D51" w:rsidRPr="00123E88" w:rsidRDefault="00476D51" w:rsidP="00476D5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6640A711" w14:textId="77777777" w:rsidR="00476D51" w:rsidRPr="00123E88" w:rsidRDefault="00476D51" w:rsidP="00476D51">
      <w:pPr>
        <w:rPr>
          <w:rFonts w:ascii="Arial" w:hAnsi="Arial" w:cs="Arial"/>
          <w:b/>
          <w:sz w:val="22"/>
          <w:szCs w:val="22"/>
        </w:rPr>
      </w:pPr>
      <w:r w:rsidRPr="00123E8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95615A9" w14:textId="77777777" w:rsidR="00476D51" w:rsidRPr="00123E88" w:rsidRDefault="00476D51" w:rsidP="00476D51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oferowany towar jest wolny od wad prawnych,</w:t>
      </w:r>
    </w:p>
    <w:p w14:paraId="5689D01B" w14:textId="77777777" w:rsidR="00476D51" w:rsidRPr="00123E88" w:rsidRDefault="00476D51" w:rsidP="00476D51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oferowany towar jest fabrycznie nowy,</w:t>
      </w:r>
    </w:p>
    <w:p w14:paraId="0001823D" w14:textId="77777777" w:rsidR="00476D51" w:rsidRPr="00123E88" w:rsidRDefault="00476D51" w:rsidP="00476D51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zużyte pojemniki tuszy i tonerów powstałe w związku z realizacją przedmiotu zamówienia</w:t>
      </w:r>
      <w:r w:rsidRPr="00123E88">
        <w:rPr>
          <w:rFonts w:ascii="Arial" w:hAnsi="Arial" w:cs="Arial"/>
          <w:sz w:val="22"/>
          <w:szCs w:val="22"/>
        </w:rPr>
        <w:t xml:space="preserve"> będą odbierane na koszt  własny Wykonawcy,</w:t>
      </w:r>
    </w:p>
    <w:p w14:paraId="54EE1D40" w14:textId="77777777" w:rsidR="00476D51" w:rsidRDefault="00476D51" w:rsidP="00476D51">
      <w:pPr>
        <w:pStyle w:val="Akapitzlist"/>
        <w:numPr>
          <w:ilvl w:val="2"/>
          <w:numId w:val="10"/>
        </w:numPr>
        <w:tabs>
          <w:tab w:val="left" w:pos="851"/>
        </w:tabs>
        <w:spacing w:before="8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 xml:space="preserve">oferowany towar będzie wykonany zgodnie z obowiązującymi przepisami </w:t>
      </w:r>
      <w:r w:rsidRPr="00123E88">
        <w:rPr>
          <w:rFonts w:ascii="Arial" w:hAnsi="Arial" w:cs="Arial"/>
          <w:sz w:val="22"/>
          <w:szCs w:val="22"/>
        </w:rPr>
        <w:br/>
        <w:t xml:space="preserve">i </w:t>
      </w:r>
      <w:r>
        <w:rPr>
          <w:rFonts w:ascii="Arial" w:hAnsi="Arial" w:cs="Arial"/>
          <w:sz w:val="22"/>
          <w:szCs w:val="22"/>
        </w:rPr>
        <w:t>będzie spełniał wymagania określone w normach w zakresie dotyczącym przedmiotu zamówienia, tj.</w:t>
      </w:r>
    </w:p>
    <w:p w14:paraId="4DE4F7D8" w14:textId="77777777" w:rsidR="00476D51" w:rsidRDefault="00476D51" w:rsidP="00476D51">
      <w:pPr>
        <w:pStyle w:val="Akapitzlist"/>
        <w:tabs>
          <w:tab w:val="left" w:pos="709"/>
        </w:tabs>
        <w:spacing w:before="80" w:after="120"/>
        <w:ind w:left="720"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ISO/IEC/19752 w przypadku tonerów do drukarek monochromatycznych,</w:t>
      </w:r>
    </w:p>
    <w:p w14:paraId="6404E7C4" w14:textId="77777777" w:rsidR="00476D51" w:rsidRDefault="00476D51" w:rsidP="00476D51">
      <w:pPr>
        <w:pStyle w:val="Akapitzlist"/>
        <w:tabs>
          <w:tab w:val="left" w:pos="709"/>
        </w:tabs>
        <w:spacing w:before="80" w:after="120"/>
        <w:ind w:left="720"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ISO/IEC/19798 w przypadku towarów do drukarek kolorowych,</w:t>
      </w:r>
    </w:p>
    <w:p w14:paraId="2B3C434A" w14:textId="77777777" w:rsidR="00476D51" w:rsidRPr="00FD2BFF" w:rsidRDefault="00476D51" w:rsidP="00476D51">
      <w:pPr>
        <w:pStyle w:val="Akapitzlist"/>
        <w:tabs>
          <w:tab w:val="left" w:pos="709"/>
        </w:tabs>
        <w:spacing w:before="80" w:after="120"/>
        <w:ind w:left="720"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ISO/IEC/24711 w przypadku tuszy</w:t>
      </w:r>
      <w:r w:rsidRPr="00FD2BFF">
        <w:rPr>
          <w:rFonts w:ascii="Arial" w:hAnsi="Arial" w:cs="Arial"/>
          <w:sz w:val="22"/>
          <w:szCs w:val="22"/>
        </w:rPr>
        <w:t>.</w:t>
      </w:r>
    </w:p>
    <w:p w14:paraId="41EE35BD" w14:textId="77777777" w:rsidR="00476D51" w:rsidRDefault="00476D51" w:rsidP="00476D51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3404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 wynikające z ustawy o ogólnym bezpieczeństwie produktów Dz. U. Nr 229 poz. 2275 z 2003 roku z późniejszymi zmianami oraz zaleceniami Komisji Europejskiej ( patrz Dyrektywy).</w:t>
      </w: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9FD8A2B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4D4AD5" w14:textId="233C8DE5" w:rsidR="00F667B7" w:rsidRDefault="00F667B7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17F0E351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8D400" w14:textId="77777777" w:rsidR="00476D51" w:rsidRPr="008F6A00" w:rsidRDefault="00476D51" w:rsidP="00476D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A9C62A" w14:textId="77777777" w:rsidR="00476D51" w:rsidRPr="00123E88" w:rsidRDefault="00476D51" w:rsidP="00476D51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9025DE">
        <w:rPr>
          <w:rFonts w:ascii="Arial" w:hAnsi="Arial" w:cs="Arial"/>
          <w:b/>
          <w:sz w:val="22"/>
          <w:szCs w:val="22"/>
        </w:rPr>
        <w:t>”</w:t>
      </w:r>
      <w:r w:rsidRPr="00902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nr referencyjny: 2020/SUG/005/N/WZ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A23FBA5" w14:textId="77777777" w:rsidR="00476D51" w:rsidRPr="008F6A00" w:rsidRDefault="00476D51" w:rsidP="00476D51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3179C03C" w14:textId="77777777" w:rsidR="00476D51" w:rsidRPr="008F6A00" w:rsidRDefault="00476D51" w:rsidP="00476D51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26D088BA" w14:textId="77777777" w:rsidR="00476D51" w:rsidRPr="008F6A00" w:rsidRDefault="00476D51" w:rsidP="00476D5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291A13A0" w14:textId="77777777" w:rsidR="00476D51" w:rsidRPr="008F6A00" w:rsidRDefault="00476D51" w:rsidP="00476D5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6FA29C" w14:textId="77777777" w:rsidR="00476D51" w:rsidRPr="008F6A00" w:rsidRDefault="00476D51" w:rsidP="00476D5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61DA0C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C326D4B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1D6F6713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6730EB9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4D0C5E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8606674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408E131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497BB16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2CE892A" w14:textId="0EE83F38" w:rsidR="003B6067" w:rsidRPr="00BE3336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871031F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2291A7A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8D8D6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1BA439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1BF337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3F257C79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1C25028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52DFB7D5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6B9C53B2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6743D464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3037DC91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A15712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3A2D42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8B11C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DAFA49D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</w:t>
      </w:r>
      <w:r w:rsidRPr="00BE3336">
        <w:rPr>
          <w:rFonts w:ascii="Arial" w:hAnsi="Arial" w:cs="Arial"/>
          <w:b/>
          <w:bCs/>
        </w:rPr>
        <w:t xml:space="preserve">  Oświadczenie o rezydencji podatkowej</w:t>
      </w:r>
    </w:p>
    <w:p w14:paraId="464ADFD2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</w:p>
    <w:p w14:paraId="7B287F13" w14:textId="77777777" w:rsidR="00476D51" w:rsidRPr="00BE3336" w:rsidRDefault="00476D51" w:rsidP="00476D51">
      <w:pPr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9025DE">
        <w:rPr>
          <w:rFonts w:ascii="Arial" w:hAnsi="Arial" w:cs="Arial"/>
          <w:b/>
          <w:sz w:val="22"/>
          <w:szCs w:val="22"/>
        </w:rPr>
        <w:t>”</w:t>
      </w:r>
      <w:r w:rsidRPr="009025DE">
        <w:rPr>
          <w:rFonts w:ascii="Arial" w:hAnsi="Arial" w:cs="Arial"/>
          <w:sz w:val="22"/>
          <w:szCs w:val="22"/>
        </w:rPr>
        <w:t xml:space="preserve"> </w:t>
      </w:r>
    </w:p>
    <w:p w14:paraId="5BA0083E" w14:textId="77777777" w:rsidR="00476D51" w:rsidRPr="00BE3336" w:rsidRDefault="00476D51" w:rsidP="00476D51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2020/SUG/00</w:t>
      </w:r>
      <w:r>
        <w:rPr>
          <w:rFonts w:ascii="Arial" w:hAnsi="Arial" w:cs="Arial"/>
          <w:sz w:val="22"/>
          <w:szCs w:val="22"/>
        </w:rPr>
        <w:t>5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717FF2E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495B7D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0EB9C68A" w14:textId="77777777" w:rsidR="003B6067" w:rsidRPr="00BE3336" w:rsidRDefault="003B6067" w:rsidP="00AC6AD5">
      <w:pPr>
        <w:widowControl w:val="0"/>
        <w:numPr>
          <w:ilvl w:val="3"/>
          <w:numId w:val="6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802480B" w14:textId="77777777" w:rsidR="003B6067" w:rsidRPr="00BE3336" w:rsidRDefault="003B6067" w:rsidP="003B6067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5A929268" w14:textId="77777777" w:rsidR="003B6067" w:rsidRPr="00BE3336" w:rsidRDefault="003B6067" w:rsidP="00AC6AD5">
      <w:pPr>
        <w:widowControl w:val="0"/>
        <w:numPr>
          <w:ilvl w:val="3"/>
          <w:numId w:val="6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4407736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CE3052A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4D38BBC7" w14:textId="724604D3" w:rsidR="001D7A3B" w:rsidRDefault="003B6067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 w:rsidR="001D7A3B"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57555D4A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00E8CE2E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7E3A7C92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4C9E048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B4FAD06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5AAD8550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797D7E8" w14:textId="148898AA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742A45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22A86FC2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32D43580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215490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FE0C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17FB59E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4B67617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813D23F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0B75B2E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D5DE120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256D9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6A1AB4F2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BD69080" w14:textId="77777777" w:rsidR="003B6067" w:rsidRPr="002A00CA" w:rsidRDefault="003B6067" w:rsidP="003B6067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11722CA9" w14:textId="77777777" w:rsidR="003B6067" w:rsidRPr="002A00CA" w:rsidRDefault="003B6067" w:rsidP="003B6067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27FEAC" w14:textId="77777777" w:rsidR="003B6067" w:rsidRPr="002A00CA" w:rsidRDefault="003B6067" w:rsidP="003B606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6D61FDEC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574716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264EF6AD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5A22F7" w14:textId="77777777" w:rsidR="003B6067" w:rsidRPr="002A00CA" w:rsidRDefault="003B6067" w:rsidP="00AC6AD5">
      <w:pPr>
        <w:numPr>
          <w:ilvl w:val="2"/>
          <w:numId w:val="60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2FC2896" w14:textId="77777777" w:rsidR="003B6067" w:rsidRPr="002A00CA" w:rsidRDefault="003B6067" w:rsidP="00AC6AD5">
      <w:pPr>
        <w:numPr>
          <w:ilvl w:val="1"/>
          <w:numId w:val="5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3EADC794" w14:textId="77777777" w:rsidR="003B6067" w:rsidRPr="002A00CA" w:rsidRDefault="003B6067" w:rsidP="00AC6AD5">
      <w:pPr>
        <w:numPr>
          <w:ilvl w:val="1"/>
          <w:numId w:val="5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2BCE3E60" w14:textId="77777777" w:rsidR="003B6067" w:rsidRPr="002A00CA" w:rsidRDefault="003B6067" w:rsidP="00AC6AD5">
      <w:pPr>
        <w:numPr>
          <w:ilvl w:val="1"/>
          <w:numId w:val="59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223BB8E7" w14:textId="77777777" w:rsidR="003B6067" w:rsidRPr="002A00CA" w:rsidRDefault="003B6067" w:rsidP="003B6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12918" w14:textId="77777777" w:rsidR="003B6067" w:rsidRPr="002A00CA" w:rsidRDefault="003B6067" w:rsidP="00AC6AD5">
      <w:pPr>
        <w:numPr>
          <w:ilvl w:val="2"/>
          <w:numId w:val="6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410259E1" w14:textId="77777777" w:rsidR="003B6067" w:rsidRPr="002A00CA" w:rsidRDefault="003B6067" w:rsidP="003B6067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23EF69D" w14:textId="77777777" w:rsidR="003B6067" w:rsidRPr="002A00CA" w:rsidRDefault="003B6067" w:rsidP="00AC6AD5">
      <w:pPr>
        <w:numPr>
          <w:ilvl w:val="2"/>
          <w:numId w:val="6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1487B1C4" w14:textId="77777777" w:rsidR="003B6067" w:rsidRPr="002A00CA" w:rsidRDefault="003B6067" w:rsidP="003B6067">
      <w:pPr>
        <w:jc w:val="both"/>
        <w:rPr>
          <w:rFonts w:ascii="Arial" w:hAnsi="Arial" w:cs="Arial"/>
          <w:b/>
        </w:rPr>
      </w:pPr>
    </w:p>
    <w:p w14:paraId="34BB5FAE" w14:textId="77777777" w:rsidR="003B6067" w:rsidRPr="002A00CA" w:rsidRDefault="003B6067" w:rsidP="003B6067">
      <w:pPr>
        <w:rPr>
          <w:rFonts w:ascii="Arial" w:hAnsi="Arial" w:cs="Arial"/>
          <w:i/>
          <w:sz w:val="20"/>
          <w:szCs w:val="20"/>
        </w:rPr>
      </w:pPr>
    </w:p>
    <w:p w14:paraId="135267E3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5B68227D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45000A00" w14:textId="77777777" w:rsidR="003B6067" w:rsidRPr="002A00CA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2D8C6DC1" w14:textId="77777777" w:rsidR="003B6067" w:rsidRPr="002A00CA" w:rsidRDefault="003B6067" w:rsidP="003B6067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926247A" w14:textId="5DACAF9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D917CF" w14:textId="5BB0CBC0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411A103" w14:textId="71A2447E" w:rsidR="00A87A72" w:rsidRPr="00554764" w:rsidRDefault="00A87A72" w:rsidP="00A87A72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C0307C">
        <w:rPr>
          <w:sz w:val="22"/>
          <w:szCs w:val="22"/>
        </w:rPr>
        <w:t>9</w:t>
      </w:r>
      <w:r>
        <w:rPr>
          <w:sz w:val="22"/>
          <w:szCs w:val="22"/>
        </w:rPr>
        <w:t xml:space="preserve"> do SWZ</w:t>
      </w:r>
    </w:p>
    <w:p w14:paraId="435AC4E9" w14:textId="77777777" w:rsidR="00A87A72" w:rsidRDefault="00A87A72" w:rsidP="00A87A72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C40E9CD" w14:textId="77777777" w:rsidR="00A87A72" w:rsidRPr="00CE773C" w:rsidRDefault="00A87A72" w:rsidP="00A87A72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31561811" w14:textId="77777777" w:rsidR="00A87A72" w:rsidRPr="00EA1617" w:rsidRDefault="00A87A72" w:rsidP="00A87A72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EE61FAA" w14:textId="77777777" w:rsidR="00A87A72" w:rsidRPr="00CE773C" w:rsidRDefault="00A87A72" w:rsidP="00A87A7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6D598E47" w14:textId="77777777" w:rsidR="00A87A72" w:rsidRPr="00EA1617" w:rsidRDefault="00A87A72" w:rsidP="00A87A72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FB42B9D" w14:textId="77777777" w:rsidR="00A87A72" w:rsidRPr="00CE773C" w:rsidRDefault="00A87A72" w:rsidP="00A87A72">
      <w:pPr>
        <w:spacing w:line="276" w:lineRule="auto"/>
        <w:jc w:val="center"/>
        <w:rPr>
          <w:rFonts w:ascii="Arial" w:hAnsi="Arial" w:cs="Arial"/>
          <w:b/>
        </w:rPr>
      </w:pPr>
    </w:p>
    <w:p w14:paraId="5DF9D636" w14:textId="77777777" w:rsidR="00A87A72" w:rsidRDefault="00A87A72" w:rsidP="00A87A72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549BCDF3" w14:textId="77777777" w:rsidR="00A87A72" w:rsidRPr="00041A59" w:rsidRDefault="00A87A72" w:rsidP="00A87A72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041A59">
        <w:rPr>
          <w:rFonts w:ascii="Arial" w:hAnsi="Arial" w:cs="Arial"/>
          <w:b/>
          <w:szCs w:val="22"/>
          <w:lang w:eastAsia="en-US"/>
        </w:rPr>
        <w:t xml:space="preserve">WYKAZ </w:t>
      </w:r>
      <w:r>
        <w:rPr>
          <w:rFonts w:ascii="Arial" w:hAnsi="Arial" w:cs="Arial"/>
          <w:b/>
          <w:szCs w:val="22"/>
          <w:lang w:eastAsia="en-US"/>
        </w:rPr>
        <w:t>DOSTAW</w:t>
      </w:r>
    </w:p>
    <w:p w14:paraId="7838D889" w14:textId="77777777" w:rsidR="00A87A72" w:rsidRPr="00EA1617" w:rsidRDefault="00A87A72" w:rsidP="00A87A72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B484F3B" w14:textId="77777777" w:rsidR="00476D51" w:rsidRPr="0053285F" w:rsidRDefault="00476D51" w:rsidP="00476D51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N</w:t>
      </w:r>
      <w:r w:rsidRPr="00EA1617">
        <w:rPr>
          <w:rFonts w:ascii="Arial" w:hAnsi="Arial" w:cs="Arial"/>
          <w:sz w:val="22"/>
          <w:szCs w:val="22"/>
        </w:rPr>
        <w:t>iepublicznego w trybie przetargu nieograniczonego pod nazwą</w:t>
      </w:r>
      <w:r>
        <w:rPr>
          <w:rFonts w:ascii="Arial" w:hAnsi="Arial" w:cs="Arial"/>
          <w:sz w:val="22"/>
          <w:szCs w:val="22"/>
        </w:rPr>
        <w:t xml:space="preserve">: </w:t>
      </w: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– 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>
        <w:rPr>
          <w:rFonts w:ascii="Arial" w:hAnsi="Arial" w:cs="Arial"/>
          <w:color w:val="000000"/>
          <w:sz w:val="22"/>
          <w:szCs w:val="22"/>
        </w:rPr>
        <w:t>2020/SUG/005/N/WZ.</w:t>
      </w:r>
    </w:p>
    <w:p w14:paraId="760D9369" w14:textId="77777777" w:rsidR="00A87A72" w:rsidRDefault="00A87A72" w:rsidP="00A87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315"/>
      </w:tblGrid>
      <w:tr w:rsidR="00A87A72" w:rsidRPr="00E10A55" w14:paraId="69DD8BEA" w14:textId="77777777" w:rsidTr="00A87A72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1DD076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1771AF65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7F62794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FD3837D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7068456C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6B3C398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0078665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5FAA6D1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315" w:type="dxa"/>
            <w:shd w:val="clear" w:color="auto" w:fill="F2F2F2"/>
            <w:vAlign w:val="center"/>
          </w:tcPr>
          <w:p w14:paraId="1BDE74E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403759C8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67C350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0ADD6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A87A72" w:rsidRPr="00E10A55" w14:paraId="02244F93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34D90BB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01B6586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698A95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AF64DF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619294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E50BBD7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0A4312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A25D77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28C755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2661F1E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460D773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A4724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BFBAD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E70CAA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1AAFF2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2DCC3F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A558CC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F05954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43D152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3F70ADB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68B131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068858A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4D7E8B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A073F0C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30A7A5D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640514C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1FC0691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C94B97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609B4346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0C63FA4" w14:textId="77777777" w:rsidR="00A87A72" w:rsidRPr="00E10A55" w:rsidRDefault="00A87A72" w:rsidP="00A87A72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846CD1" w14:textId="77777777" w:rsidR="00A87A72" w:rsidRPr="00E10A55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34F5987" w14:textId="77777777" w:rsidR="00A87A72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0146ADE" w14:textId="77777777" w:rsidR="00476D51" w:rsidRDefault="00476D51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A5497B9" w14:textId="77777777" w:rsidR="00476D51" w:rsidRPr="00E10A55" w:rsidRDefault="00476D51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62A7472" w14:textId="77777777" w:rsidR="00A87A72" w:rsidRPr="00E10A55" w:rsidRDefault="00A87A72" w:rsidP="00A87A72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55C2228A" w14:textId="77777777" w:rsidR="00A87A72" w:rsidRPr="00E10A55" w:rsidRDefault="00A87A72" w:rsidP="00A87A72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6"/>
    <w:p w14:paraId="13B3DBFB" w14:textId="38EB95C6" w:rsidR="00A87A72" w:rsidRDefault="00A87A72" w:rsidP="00A87A72">
      <w:pPr>
        <w:jc w:val="both"/>
        <w:rPr>
          <w:rFonts w:ascii="Arial" w:hAnsi="Arial" w:cs="Arial"/>
          <w:i/>
          <w:sz w:val="20"/>
          <w:szCs w:val="20"/>
        </w:rPr>
      </w:pPr>
    </w:p>
    <w:sectPr w:rsidR="00A87A72" w:rsidSect="002D662A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15E7" w14:textId="77777777" w:rsidR="005A20AF" w:rsidRDefault="005A20AF">
      <w:r>
        <w:separator/>
      </w:r>
    </w:p>
  </w:endnote>
  <w:endnote w:type="continuationSeparator" w:id="0">
    <w:p w14:paraId="6ACAC8CE" w14:textId="77777777" w:rsidR="005A20AF" w:rsidRDefault="005A20AF">
      <w:r>
        <w:continuationSeparator/>
      </w:r>
    </w:p>
  </w:endnote>
  <w:endnote w:type="continuationNotice" w:id="1">
    <w:p w14:paraId="402EA80A" w14:textId="77777777" w:rsidR="005A20AF" w:rsidRDefault="005A2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946D7FA" w14:textId="07A06BF5" w:rsidR="00F92BBA" w:rsidRPr="008E1704" w:rsidRDefault="00F92BBA" w:rsidP="008E1704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 w:rsidR="00476D51">
          <w:rPr>
            <w:rFonts w:ascii="Verdana" w:hAnsi="Verdana"/>
            <w:b/>
            <w:color w:val="999999"/>
            <w:sz w:val="16"/>
            <w:szCs w:val="16"/>
            <w:u w:val="single"/>
          </w:rPr>
          <w:t>20/SUG/005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/N/WZ</w:t>
        </w:r>
      </w:p>
      <w:p w14:paraId="7527839D" w14:textId="77777777" w:rsidR="00F92BBA" w:rsidRPr="00054569" w:rsidRDefault="00F92BBA" w:rsidP="008E1704">
        <w:pPr>
          <w:pStyle w:val="Nagwek"/>
          <w:jc w:val="both"/>
          <w:rPr>
            <w:rFonts w:ascii="Verdana" w:hAnsi="Verdana"/>
            <w:b/>
            <w:color w:val="999999"/>
            <w:sz w:val="16"/>
            <w:szCs w:val="16"/>
            <w:u w:val="single"/>
          </w:rPr>
        </w:pPr>
      </w:p>
      <w:p w14:paraId="3BD229F0" w14:textId="48396BA8" w:rsidR="00F92BBA" w:rsidRPr="00BF75E2" w:rsidRDefault="005A20AF" w:rsidP="00BF75E2">
        <w:pPr>
          <w:pStyle w:val="Stopka"/>
          <w:jc w:val="right"/>
          <w:rPr>
            <w:rFonts w:ascii="Arial" w:eastAsiaTheme="majorEastAsia" w:hAnsi="Arial" w:cs="Arial"/>
            <w:i/>
            <w:sz w:val="18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F806" w14:textId="77777777" w:rsidR="005A20AF" w:rsidRDefault="005A20AF">
      <w:r>
        <w:separator/>
      </w:r>
    </w:p>
  </w:footnote>
  <w:footnote w:type="continuationSeparator" w:id="0">
    <w:p w14:paraId="182D5A3F" w14:textId="77777777" w:rsidR="005A20AF" w:rsidRDefault="005A20AF">
      <w:r>
        <w:continuationSeparator/>
      </w:r>
    </w:p>
  </w:footnote>
  <w:footnote w:type="continuationNotice" w:id="1">
    <w:p w14:paraId="5B573F41" w14:textId="77777777" w:rsidR="005A20AF" w:rsidRDefault="005A20AF"/>
  </w:footnote>
  <w:footnote w:id="2">
    <w:p w14:paraId="1DBE3170" w14:textId="77777777" w:rsidR="00476D51" w:rsidRPr="001910A4" w:rsidRDefault="00476D51" w:rsidP="00476D5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247B4558" w14:textId="77777777" w:rsidR="00476D51" w:rsidRPr="001910A4" w:rsidRDefault="00476D51" w:rsidP="00476D5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760AE979" w14:textId="77777777" w:rsidR="00F92BBA" w:rsidRPr="00E10A55" w:rsidRDefault="00F92BBA" w:rsidP="00A87A72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  <w:p w14:paraId="1BABB721" w14:textId="77777777" w:rsidR="00F92BBA" w:rsidRPr="00743E85" w:rsidRDefault="00F92BBA" w:rsidP="00A87A72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259D1D52" w14:textId="77777777" w:rsidR="00F92BBA" w:rsidRPr="00743E85" w:rsidRDefault="00F92BBA" w:rsidP="00A87A72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00209"/>
    <w:multiLevelType w:val="hybridMultilevel"/>
    <w:tmpl w:val="CFFC9D72"/>
    <w:lvl w:ilvl="0" w:tplc="CDB4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>
    <w:nsid w:val="111467C2"/>
    <w:multiLevelType w:val="hybridMultilevel"/>
    <w:tmpl w:val="A200611C"/>
    <w:lvl w:ilvl="0" w:tplc="371222A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357F0"/>
    <w:multiLevelType w:val="hybridMultilevel"/>
    <w:tmpl w:val="2654E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3ADD62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2355B"/>
    <w:multiLevelType w:val="hybridMultilevel"/>
    <w:tmpl w:val="764C9F30"/>
    <w:lvl w:ilvl="0" w:tplc="9CC23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FA2E8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6C00EC"/>
    <w:multiLevelType w:val="hybridMultilevel"/>
    <w:tmpl w:val="75BE6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0969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5">
    <w:nsid w:val="259741F9"/>
    <w:multiLevelType w:val="hybridMultilevel"/>
    <w:tmpl w:val="E3E45754"/>
    <w:lvl w:ilvl="0" w:tplc="BFC47AA8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B35250"/>
    <w:multiLevelType w:val="hybridMultilevel"/>
    <w:tmpl w:val="F8E4CD62"/>
    <w:lvl w:ilvl="0" w:tplc="B6D2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1223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70207"/>
    <w:multiLevelType w:val="hybridMultilevel"/>
    <w:tmpl w:val="C88E731E"/>
    <w:lvl w:ilvl="0" w:tplc="E90E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4">
    <w:nsid w:val="336E4E0C"/>
    <w:multiLevelType w:val="hybridMultilevel"/>
    <w:tmpl w:val="8F10DD1C"/>
    <w:lvl w:ilvl="0" w:tplc="C7B634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4E3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C83BCD"/>
    <w:multiLevelType w:val="multilevel"/>
    <w:tmpl w:val="9E3E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450C2841"/>
    <w:multiLevelType w:val="multilevel"/>
    <w:tmpl w:val="5A3E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4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E65F33"/>
    <w:multiLevelType w:val="hybridMultilevel"/>
    <w:tmpl w:val="C4882BE0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8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49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66354CD"/>
    <w:multiLevelType w:val="hybridMultilevel"/>
    <w:tmpl w:val="F300FC2C"/>
    <w:lvl w:ilvl="0" w:tplc="F35A42E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992800"/>
    <w:multiLevelType w:val="hybridMultilevel"/>
    <w:tmpl w:val="27BCD632"/>
    <w:lvl w:ilvl="0" w:tplc="4740F8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B9814A5"/>
    <w:multiLevelType w:val="hybridMultilevel"/>
    <w:tmpl w:val="4D1A6BF0"/>
    <w:lvl w:ilvl="0" w:tplc="094AD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6133DDB"/>
    <w:multiLevelType w:val="hybridMultilevel"/>
    <w:tmpl w:val="8934FE68"/>
    <w:lvl w:ilvl="0" w:tplc="7578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6C1D5F"/>
    <w:multiLevelType w:val="hybridMultilevel"/>
    <w:tmpl w:val="DD3274AC"/>
    <w:lvl w:ilvl="0" w:tplc="C36CAD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9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1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2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2"/>
  </w:num>
  <w:num w:numId="2">
    <w:abstractNumId w:val="29"/>
  </w:num>
  <w:num w:numId="3">
    <w:abstractNumId w:val="13"/>
  </w:num>
  <w:num w:numId="4">
    <w:abstractNumId w:val="41"/>
  </w:num>
  <w:num w:numId="5">
    <w:abstractNumId w:val="20"/>
  </w:num>
  <w:num w:numId="6">
    <w:abstractNumId w:val="21"/>
  </w:num>
  <w:num w:numId="7">
    <w:abstractNumId w:val="16"/>
  </w:num>
  <w:num w:numId="8">
    <w:abstractNumId w:val="63"/>
  </w:num>
  <w:num w:numId="9">
    <w:abstractNumId w:val="9"/>
  </w:num>
  <w:num w:numId="10">
    <w:abstractNumId w:val="24"/>
  </w:num>
  <w:num w:numId="11">
    <w:abstractNumId w:val="15"/>
  </w:num>
  <w:num w:numId="12">
    <w:abstractNumId w:val="57"/>
  </w:num>
  <w:num w:numId="13">
    <w:abstractNumId w:val="44"/>
  </w:num>
  <w:num w:numId="14">
    <w:abstractNumId w:val="30"/>
  </w:num>
  <w:num w:numId="15">
    <w:abstractNumId w:val="32"/>
  </w:num>
  <w:num w:numId="16">
    <w:abstractNumId w:val="40"/>
  </w:num>
  <w:num w:numId="17">
    <w:abstractNumId w:val="4"/>
  </w:num>
  <w:num w:numId="18">
    <w:abstractNumId w:val="43"/>
  </w:num>
  <w:num w:numId="19">
    <w:abstractNumId w:val="18"/>
  </w:num>
  <w:num w:numId="20">
    <w:abstractNumId w:val="55"/>
  </w:num>
  <w:num w:numId="21">
    <w:abstractNumId w:val="47"/>
  </w:num>
  <w:num w:numId="22">
    <w:abstractNumId w:val="33"/>
  </w:num>
  <w:num w:numId="23">
    <w:abstractNumId w:val="71"/>
  </w:num>
  <w:num w:numId="24">
    <w:abstractNumId w:val="25"/>
  </w:num>
  <w:num w:numId="25">
    <w:abstractNumId w:val="2"/>
  </w:num>
  <w:num w:numId="26">
    <w:abstractNumId w:val="37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35"/>
  </w:num>
  <w:num w:numId="35">
    <w:abstractNumId w:val="3"/>
  </w:num>
  <w:num w:numId="36">
    <w:abstractNumId w:val="19"/>
  </w:num>
  <w:num w:numId="37">
    <w:abstractNumId w:val="31"/>
  </w:num>
  <w:num w:numId="38">
    <w:abstractNumId w:val="38"/>
  </w:num>
  <w:num w:numId="39">
    <w:abstractNumId w:val="6"/>
  </w:num>
  <w:num w:numId="40">
    <w:abstractNumId w:val="65"/>
  </w:num>
  <w:num w:numId="41">
    <w:abstractNumId w:val="12"/>
  </w:num>
  <w:num w:numId="42">
    <w:abstractNumId w:val="69"/>
  </w:num>
  <w:num w:numId="43">
    <w:abstractNumId w:val="64"/>
  </w:num>
  <w:num w:numId="44">
    <w:abstractNumId w:val="46"/>
  </w:num>
  <w:num w:numId="45">
    <w:abstractNumId w:val="27"/>
  </w:num>
  <w:num w:numId="46">
    <w:abstractNumId w:val="73"/>
  </w:num>
  <w:num w:numId="47">
    <w:abstractNumId w:val="42"/>
  </w:num>
  <w:num w:numId="48">
    <w:abstractNumId w:val="7"/>
  </w:num>
  <w:num w:numId="49">
    <w:abstractNumId w:val="74"/>
  </w:num>
  <w:num w:numId="50">
    <w:abstractNumId w:val="8"/>
  </w:num>
  <w:num w:numId="51">
    <w:abstractNumId w:val="45"/>
  </w:num>
  <w:num w:numId="52">
    <w:abstractNumId w:val="39"/>
  </w:num>
  <w:num w:numId="53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14"/>
  </w:num>
  <w:num w:numId="55">
    <w:abstractNumId w:val="70"/>
  </w:num>
  <w:num w:numId="56">
    <w:abstractNumId w:val="34"/>
  </w:num>
  <w:num w:numId="57">
    <w:abstractNumId w:val="51"/>
  </w:num>
  <w:num w:numId="58">
    <w:abstractNumId w:val="66"/>
  </w:num>
  <w:num w:numId="59">
    <w:abstractNumId w:val="61"/>
  </w:num>
  <w:num w:numId="60">
    <w:abstractNumId w:val="68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"/>
  </w:num>
  <w:num w:numId="66">
    <w:abstractNumId w:val="49"/>
  </w:num>
  <w:num w:numId="67">
    <w:abstractNumId w:val="17"/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</w:num>
  <w:num w:numId="70">
    <w:abstractNumId w:val="52"/>
  </w:num>
  <w:num w:numId="71">
    <w:abstractNumId w:val="56"/>
  </w:num>
  <w:num w:numId="72">
    <w:abstractNumId w:val="26"/>
  </w:num>
  <w:num w:numId="73">
    <w:abstractNumId w:val="67"/>
  </w:num>
  <w:num w:numId="74">
    <w:abstractNumId w:val="11"/>
  </w:num>
  <w:num w:numId="75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129B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14E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98C"/>
    <w:rsid w:val="000B5ECE"/>
    <w:rsid w:val="000B663E"/>
    <w:rsid w:val="000B7B98"/>
    <w:rsid w:val="000C1197"/>
    <w:rsid w:val="000C1366"/>
    <w:rsid w:val="000C2265"/>
    <w:rsid w:val="000C25B0"/>
    <w:rsid w:val="000C3687"/>
    <w:rsid w:val="000C3753"/>
    <w:rsid w:val="000C3CB0"/>
    <w:rsid w:val="000C6C69"/>
    <w:rsid w:val="000C7A3F"/>
    <w:rsid w:val="000D036B"/>
    <w:rsid w:val="000D0D11"/>
    <w:rsid w:val="000D11EC"/>
    <w:rsid w:val="000D2C03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3B64"/>
    <w:rsid w:val="00165CFF"/>
    <w:rsid w:val="001723DD"/>
    <w:rsid w:val="001731F1"/>
    <w:rsid w:val="00173768"/>
    <w:rsid w:val="0017376E"/>
    <w:rsid w:val="001739DE"/>
    <w:rsid w:val="00175D60"/>
    <w:rsid w:val="00177078"/>
    <w:rsid w:val="00180E04"/>
    <w:rsid w:val="00180E15"/>
    <w:rsid w:val="00182108"/>
    <w:rsid w:val="00183195"/>
    <w:rsid w:val="001836AD"/>
    <w:rsid w:val="0018474E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A3B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696B"/>
    <w:rsid w:val="002305CB"/>
    <w:rsid w:val="00232860"/>
    <w:rsid w:val="00236A1F"/>
    <w:rsid w:val="00236E4A"/>
    <w:rsid w:val="002375E8"/>
    <w:rsid w:val="002416AE"/>
    <w:rsid w:val="00242C3E"/>
    <w:rsid w:val="002448BF"/>
    <w:rsid w:val="002455A3"/>
    <w:rsid w:val="00245B81"/>
    <w:rsid w:val="00245F83"/>
    <w:rsid w:val="00251F1C"/>
    <w:rsid w:val="002537FB"/>
    <w:rsid w:val="00253C63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545F"/>
    <w:rsid w:val="00297676"/>
    <w:rsid w:val="002979DE"/>
    <w:rsid w:val="002A0ADA"/>
    <w:rsid w:val="002A41AF"/>
    <w:rsid w:val="002A45EC"/>
    <w:rsid w:val="002A46E7"/>
    <w:rsid w:val="002A5DA1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067"/>
    <w:rsid w:val="003B66EA"/>
    <w:rsid w:val="003C3B79"/>
    <w:rsid w:val="003C5375"/>
    <w:rsid w:val="003C7590"/>
    <w:rsid w:val="003C7722"/>
    <w:rsid w:val="003C7E7E"/>
    <w:rsid w:val="003D32E3"/>
    <w:rsid w:val="003D48E3"/>
    <w:rsid w:val="003D5596"/>
    <w:rsid w:val="003E0577"/>
    <w:rsid w:val="003E131A"/>
    <w:rsid w:val="003E180F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46B0"/>
    <w:rsid w:val="00415E30"/>
    <w:rsid w:val="00416290"/>
    <w:rsid w:val="004167AD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76D51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5C48"/>
    <w:rsid w:val="004B72E2"/>
    <w:rsid w:val="004C0C79"/>
    <w:rsid w:val="004C26DD"/>
    <w:rsid w:val="004C5CD6"/>
    <w:rsid w:val="004D0292"/>
    <w:rsid w:val="004D03A4"/>
    <w:rsid w:val="004D067C"/>
    <w:rsid w:val="004D0C60"/>
    <w:rsid w:val="004D23CC"/>
    <w:rsid w:val="004D3DBB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506F0"/>
    <w:rsid w:val="00550959"/>
    <w:rsid w:val="00554764"/>
    <w:rsid w:val="005566C4"/>
    <w:rsid w:val="00557B41"/>
    <w:rsid w:val="005623C6"/>
    <w:rsid w:val="00562BA9"/>
    <w:rsid w:val="0056352F"/>
    <w:rsid w:val="00563675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20AF"/>
    <w:rsid w:val="005A3473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3E8C"/>
    <w:rsid w:val="005C4C76"/>
    <w:rsid w:val="005C685C"/>
    <w:rsid w:val="005D0587"/>
    <w:rsid w:val="005D26D0"/>
    <w:rsid w:val="005D2CC5"/>
    <w:rsid w:val="005D394A"/>
    <w:rsid w:val="005D4C30"/>
    <w:rsid w:val="005E173A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7F3B"/>
    <w:rsid w:val="006609EF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6B9F"/>
    <w:rsid w:val="006F7731"/>
    <w:rsid w:val="006F7D0A"/>
    <w:rsid w:val="00700CB0"/>
    <w:rsid w:val="007018EA"/>
    <w:rsid w:val="00701BF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11BC"/>
    <w:rsid w:val="00742059"/>
    <w:rsid w:val="00742E15"/>
    <w:rsid w:val="0074319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30C9"/>
    <w:rsid w:val="00784DDB"/>
    <w:rsid w:val="007868B9"/>
    <w:rsid w:val="007923F3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B7E37"/>
    <w:rsid w:val="007C03A4"/>
    <w:rsid w:val="007C0BA1"/>
    <w:rsid w:val="007C305D"/>
    <w:rsid w:val="007D6CAD"/>
    <w:rsid w:val="007D6E25"/>
    <w:rsid w:val="007E0B3B"/>
    <w:rsid w:val="007E2CCF"/>
    <w:rsid w:val="007E3B4E"/>
    <w:rsid w:val="007E45CD"/>
    <w:rsid w:val="007E617C"/>
    <w:rsid w:val="007E6407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70591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F31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27C01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6CAB"/>
    <w:rsid w:val="00A27C53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45D4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A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6AD5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24F8A"/>
    <w:rsid w:val="00B337B0"/>
    <w:rsid w:val="00B35663"/>
    <w:rsid w:val="00B35CB1"/>
    <w:rsid w:val="00B3756B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4547"/>
    <w:rsid w:val="00B66841"/>
    <w:rsid w:val="00B66D9E"/>
    <w:rsid w:val="00B70C0A"/>
    <w:rsid w:val="00B7310A"/>
    <w:rsid w:val="00B740F1"/>
    <w:rsid w:val="00B74336"/>
    <w:rsid w:val="00B7485F"/>
    <w:rsid w:val="00B766CB"/>
    <w:rsid w:val="00B77F04"/>
    <w:rsid w:val="00B82EFA"/>
    <w:rsid w:val="00B85162"/>
    <w:rsid w:val="00B9202D"/>
    <w:rsid w:val="00B9261A"/>
    <w:rsid w:val="00B9496F"/>
    <w:rsid w:val="00B97A7D"/>
    <w:rsid w:val="00BA14FD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2B43"/>
    <w:rsid w:val="00BD460A"/>
    <w:rsid w:val="00BD473A"/>
    <w:rsid w:val="00BD5AE9"/>
    <w:rsid w:val="00BD7519"/>
    <w:rsid w:val="00BE02D0"/>
    <w:rsid w:val="00BE13C4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7C"/>
    <w:rsid w:val="00C030BB"/>
    <w:rsid w:val="00C0401C"/>
    <w:rsid w:val="00C04355"/>
    <w:rsid w:val="00C05CB3"/>
    <w:rsid w:val="00C05F3C"/>
    <w:rsid w:val="00C11E0F"/>
    <w:rsid w:val="00C14487"/>
    <w:rsid w:val="00C14B3A"/>
    <w:rsid w:val="00C16381"/>
    <w:rsid w:val="00C221D2"/>
    <w:rsid w:val="00C222C3"/>
    <w:rsid w:val="00C22A0D"/>
    <w:rsid w:val="00C22E99"/>
    <w:rsid w:val="00C24ADF"/>
    <w:rsid w:val="00C26128"/>
    <w:rsid w:val="00C26C73"/>
    <w:rsid w:val="00C26CC8"/>
    <w:rsid w:val="00C2746B"/>
    <w:rsid w:val="00C27DED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80C9F"/>
    <w:rsid w:val="00C81FEA"/>
    <w:rsid w:val="00C83747"/>
    <w:rsid w:val="00C858AE"/>
    <w:rsid w:val="00C863AC"/>
    <w:rsid w:val="00C87308"/>
    <w:rsid w:val="00C928CB"/>
    <w:rsid w:val="00C93D0D"/>
    <w:rsid w:val="00C95E3E"/>
    <w:rsid w:val="00CA287C"/>
    <w:rsid w:val="00CA568D"/>
    <w:rsid w:val="00CA5C03"/>
    <w:rsid w:val="00CA67F3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1E"/>
    <w:rsid w:val="00D8058F"/>
    <w:rsid w:val="00D83F81"/>
    <w:rsid w:val="00D84257"/>
    <w:rsid w:val="00D85B73"/>
    <w:rsid w:val="00D90A21"/>
    <w:rsid w:val="00D933C3"/>
    <w:rsid w:val="00D96BBF"/>
    <w:rsid w:val="00D96D41"/>
    <w:rsid w:val="00DA0BA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1173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A051A"/>
    <w:rsid w:val="00EA0E7C"/>
    <w:rsid w:val="00EA15F5"/>
    <w:rsid w:val="00EA1617"/>
    <w:rsid w:val="00EA1A9E"/>
    <w:rsid w:val="00EA5473"/>
    <w:rsid w:val="00EA69DC"/>
    <w:rsid w:val="00EA7A1F"/>
    <w:rsid w:val="00EA7A27"/>
    <w:rsid w:val="00EB2328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D04CF"/>
    <w:rsid w:val="00ED2134"/>
    <w:rsid w:val="00ED3C9B"/>
    <w:rsid w:val="00ED69D0"/>
    <w:rsid w:val="00ED7AC2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DF7"/>
    <w:rsid w:val="00F04D00"/>
    <w:rsid w:val="00F05F81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3C3E"/>
    <w:rsid w:val="00F354A3"/>
    <w:rsid w:val="00F40D8D"/>
    <w:rsid w:val="00F40E66"/>
    <w:rsid w:val="00F42633"/>
    <w:rsid w:val="00F43A99"/>
    <w:rsid w:val="00F44DAB"/>
    <w:rsid w:val="00F46B26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67B7"/>
    <w:rsid w:val="00F67E5C"/>
    <w:rsid w:val="00F709EB"/>
    <w:rsid w:val="00F7142B"/>
    <w:rsid w:val="00F71B2C"/>
    <w:rsid w:val="00F72CD9"/>
    <w:rsid w:val="00F731AD"/>
    <w:rsid w:val="00F74247"/>
    <w:rsid w:val="00F743EE"/>
    <w:rsid w:val="00F745AF"/>
    <w:rsid w:val="00F75374"/>
    <w:rsid w:val="00F778BB"/>
    <w:rsid w:val="00F8240C"/>
    <w:rsid w:val="00F836C5"/>
    <w:rsid w:val="00F8396E"/>
    <w:rsid w:val="00F847DC"/>
    <w:rsid w:val="00F85FF4"/>
    <w:rsid w:val="00F861B1"/>
    <w:rsid w:val="00F92BBA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E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1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A87A72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basedOn w:val="Normalny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62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1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A87A72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basedOn w:val="Normalny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62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15001521-924B-40CF-A56F-0228605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9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14822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user</cp:lastModifiedBy>
  <cp:revision>76</cp:revision>
  <cp:lastPrinted>2020-03-10T10:04:00Z</cp:lastPrinted>
  <dcterms:created xsi:type="dcterms:W3CDTF">2015-12-17T06:25:00Z</dcterms:created>
  <dcterms:modified xsi:type="dcterms:W3CDTF">2020-10-17T11:43:00Z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